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05" w:rsidRPr="005F77E5" w:rsidRDefault="00EE2605">
      <w:pPr>
        <w:rPr>
          <w:rFonts w:ascii="仿宋_GB2312" w:eastAsia="仿宋_GB2312" w:hint="eastAsia"/>
          <w:sz w:val="32"/>
          <w:szCs w:val="32"/>
        </w:rPr>
      </w:pPr>
    </w:p>
    <w:p w:rsidR="00701592" w:rsidRPr="005F77E5" w:rsidRDefault="00EE2605" w:rsidP="005F77E5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5F77E5">
        <w:rPr>
          <w:rFonts w:ascii="方正小标宋简体" w:eastAsia="方正小标宋简体" w:hint="eastAsia"/>
          <w:sz w:val="44"/>
          <w:szCs w:val="44"/>
        </w:rPr>
        <w:t>姑苏区旅游景区因</w:t>
      </w:r>
      <w:r w:rsidR="002C68D7">
        <w:rPr>
          <w:rFonts w:ascii="方正小标宋简体" w:eastAsia="方正小标宋简体" w:hint="eastAsia"/>
          <w:sz w:val="44"/>
          <w:szCs w:val="44"/>
        </w:rPr>
        <w:t>新冠肺炎</w:t>
      </w:r>
      <w:r w:rsidRPr="005F77E5">
        <w:rPr>
          <w:rFonts w:ascii="方正小标宋简体" w:eastAsia="方正小标宋简体" w:hint="eastAsia"/>
          <w:sz w:val="44"/>
          <w:szCs w:val="44"/>
        </w:rPr>
        <w:t>疫情受损情况</w:t>
      </w:r>
    </w:p>
    <w:p w:rsidR="00EE2605" w:rsidRPr="002C68D7" w:rsidRDefault="00EE2605" w:rsidP="005F77E5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B0DCD" w:rsidRDefault="000B0DCD" w:rsidP="000B0DCD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因受新冠肺炎疫情影响，盘门景区于1月24日关停，平江路、</w:t>
      </w:r>
      <w:proofErr w:type="gramStart"/>
      <w:r>
        <w:rPr>
          <w:rFonts w:ascii="仿宋_GB2312" w:eastAsia="仿宋_GB2312" w:hint="eastAsia"/>
          <w:sz w:val="32"/>
          <w:szCs w:val="32"/>
        </w:rPr>
        <w:t>山塘街于1月25日</w:t>
      </w:r>
      <w:proofErr w:type="gramEnd"/>
      <w:r>
        <w:rPr>
          <w:rFonts w:ascii="仿宋_GB2312" w:eastAsia="仿宋_GB2312" w:hint="eastAsia"/>
          <w:sz w:val="32"/>
          <w:szCs w:val="32"/>
        </w:rPr>
        <w:t>关停。</w:t>
      </w:r>
      <w:r w:rsidRPr="005F77E5">
        <w:rPr>
          <w:rFonts w:ascii="仿宋_GB2312" w:eastAsia="仿宋_GB2312" w:hint="eastAsia"/>
          <w:sz w:val="32"/>
          <w:szCs w:val="32"/>
        </w:rPr>
        <w:t>据全国A级旅游景区管理系统平台监测，</w:t>
      </w:r>
      <w:r>
        <w:rPr>
          <w:rFonts w:ascii="仿宋_GB2312" w:eastAsia="仿宋_GB2312" w:hint="eastAsia"/>
          <w:sz w:val="32"/>
          <w:szCs w:val="32"/>
        </w:rPr>
        <w:t>我</w:t>
      </w:r>
      <w:r w:rsidR="00EE2605" w:rsidRPr="005F77E5">
        <w:rPr>
          <w:rFonts w:ascii="仿宋_GB2312" w:eastAsia="仿宋_GB2312" w:hint="eastAsia"/>
          <w:sz w:val="32"/>
          <w:szCs w:val="32"/>
        </w:rPr>
        <w:t>区旅游景区（平江路、山塘街、盘门）因</w:t>
      </w:r>
      <w:r w:rsidR="005F77E5">
        <w:rPr>
          <w:rFonts w:ascii="仿宋_GB2312" w:eastAsia="仿宋_GB2312" w:hint="eastAsia"/>
          <w:sz w:val="32"/>
          <w:szCs w:val="32"/>
        </w:rPr>
        <w:t>新冠肺炎</w:t>
      </w:r>
      <w:r w:rsidR="00EE2605" w:rsidRPr="005F77E5">
        <w:rPr>
          <w:rFonts w:ascii="仿宋_GB2312" w:eastAsia="仿宋_GB2312" w:hint="eastAsia"/>
          <w:sz w:val="32"/>
          <w:szCs w:val="32"/>
        </w:rPr>
        <w:t>疫情受损情况如下：</w:t>
      </w:r>
    </w:p>
    <w:p w:rsidR="00EE2605" w:rsidRPr="005F77E5" w:rsidRDefault="000B0DCD" w:rsidP="000B0DCD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F77E5">
        <w:rPr>
          <w:rFonts w:ascii="仿宋_GB2312" w:eastAsia="仿宋_GB2312" w:hint="eastAsia"/>
          <w:sz w:val="32"/>
          <w:szCs w:val="32"/>
        </w:rPr>
        <w:t>自景区关停至2020年3月1</w:t>
      </w:r>
      <w:r>
        <w:rPr>
          <w:rFonts w:ascii="仿宋_GB2312" w:eastAsia="仿宋_GB2312" w:hint="eastAsia"/>
          <w:sz w:val="32"/>
          <w:szCs w:val="32"/>
        </w:rPr>
        <w:t>日累计</w:t>
      </w:r>
      <w:r w:rsidRPr="005F77E5">
        <w:rPr>
          <w:rFonts w:ascii="仿宋_GB2312" w:eastAsia="仿宋_GB2312" w:hint="eastAsia"/>
          <w:sz w:val="32"/>
          <w:szCs w:val="32"/>
        </w:rPr>
        <w:t>损失1016万元，其中</w:t>
      </w:r>
      <w:r w:rsidR="005F77E5" w:rsidRPr="005F77E5">
        <w:rPr>
          <w:rFonts w:ascii="仿宋_GB2312" w:eastAsia="仿宋_GB2312" w:hint="eastAsia"/>
          <w:sz w:val="32"/>
          <w:szCs w:val="32"/>
        </w:rPr>
        <w:t>春节黄金周期</w:t>
      </w:r>
      <w:proofErr w:type="gramStart"/>
      <w:r w:rsidR="005F77E5" w:rsidRPr="005F77E5">
        <w:rPr>
          <w:rFonts w:ascii="仿宋_GB2312" w:eastAsia="仿宋_GB2312" w:hint="eastAsia"/>
          <w:sz w:val="32"/>
          <w:szCs w:val="32"/>
        </w:rPr>
        <w:t>间损失</w:t>
      </w:r>
      <w:proofErr w:type="gramEnd"/>
      <w:r w:rsidR="005F77E5" w:rsidRPr="005F77E5">
        <w:rPr>
          <w:rFonts w:ascii="仿宋_GB2312" w:eastAsia="仿宋_GB2312" w:hint="eastAsia"/>
          <w:sz w:val="32"/>
          <w:szCs w:val="32"/>
        </w:rPr>
        <w:t>181万元，</w:t>
      </w:r>
      <w:r>
        <w:rPr>
          <w:rFonts w:ascii="仿宋_GB2312" w:eastAsia="仿宋_GB2312" w:hint="eastAsia"/>
          <w:sz w:val="32"/>
          <w:szCs w:val="32"/>
        </w:rPr>
        <w:t>预计一季度损失1223万元。</w:t>
      </w:r>
    </w:p>
    <w:p w:rsidR="005F77E5" w:rsidRPr="005F77E5" w:rsidRDefault="005F77E5" w:rsidP="005F77E5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sectPr w:rsidR="005F77E5" w:rsidRPr="005F77E5" w:rsidSect="007015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2605"/>
    <w:rsid w:val="000B0DCD"/>
    <w:rsid w:val="002C68D7"/>
    <w:rsid w:val="005F77E5"/>
    <w:rsid w:val="006C202A"/>
    <w:rsid w:val="00701592"/>
    <w:rsid w:val="00EE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5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</Words>
  <Characters>146</Characters>
  <Application>Microsoft Office Word</Application>
  <DocSecurity>0</DocSecurity>
  <Lines>1</Lines>
  <Paragraphs>1</Paragraphs>
  <ScaleCrop>false</ScaleCrop>
  <Company>MS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2</cp:revision>
  <dcterms:created xsi:type="dcterms:W3CDTF">2020-03-05T03:03:00Z</dcterms:created>
  <dcterms:modified xsi:type="dcterms:W3CDTF">2020-03-05T03:33:00Z</dcterms:modified>
</cp:coreProperties>
</file>